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4"/>
        <w:tblW w:w="4320" w:type="dxa"/>
        <w:tblInd w:w="47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</w:tblGrid>
      <w:tr w14:paraId="6F2C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396CE9C">
            <w:pPr>
              <w:jc w:val="both"/>
              <w:rPr>
                <w:rFonts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>项目专业大类</w:t>
            </w:r>
          </w:p>
        </w:tc>
        <w:tc>
          <w:tcPr>
            <w:tcW w:w="2160" w:type="dxa"/>
          </w:tcPr>
          <w:p w14:paraId="0B8101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>申报类别代码</w:t>
            </w:r>
          </w:p>
        </w:tc>
      </w:tr>
      <w:tr w14:paraId="7271C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BE8BE45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</w:tc>
        <w:tc>
          <w:tcPr>
            <w:tcW w:w="2160" w:type="dxa"/>
          </w:tcPr>
          <w:p w14:paraId="1AD82E37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</w:tc>
      </w:tr>
    </w:tbl>
    <w:p w14:paraId="2F431AD9">
      <w:pPr>
        <w:jc w:val="center"/>
        <w:rPr>
          <w:rFonts w:hint="eastAsia" w:ascii="Times New Roman" w:hAnsi="Times New Roman" w:eastAsia="黑体"/>
          <w:color w:val="000000"/>
          <w:spacing w:val="-11"/>
          <w:sz w:val="52"/>
        </w:rPr>
      </w:pPr>
    </w:p>
    <w:p w14:paraId="1150F5B7">
      <w:pPr>
        <w:jc w:val="center"/>
        <w:rPr>
          <w:rFonts w:ascii="Times New Roman" w:hAnsi="Times New Roman" w:eastAsia="黑体"/>
          <w:color w:val="000000"/>
          <w:spacing w:val="-11"/>
          <w:sz w:val="52"/>
        </w:rPr>
      </w:pPr>
      <w:bookmarkStart w:id="0" w:name="_GoBack"/>
      <w:bookmarkEnd w:id="0"/>
      <w:r>
        <w:rPr>
          <w:rFonts w:hint="eastAsia" w:ascii="Times New Roman" w:hAnsi="Times New Roman" w:eastAsia="黑体"/>
          <w:color w:val="000000"/>
          <w:spacing w:val="-11"/>
          <w:sz w:val="52"/>
        </w:rPr>
        <w:t>重庆市高等职业技术教育研究会科研项目</w:t>
      </w:r>
    </w:p>
    <w:p w14:paraId="69EF36AF">
      <w:pPr>
        <w:spacing w:line="360" w:lineRule="auto"/>
        <w:ind w:firstLine="2160" w:firstLineChars="225"/>
        <w:rPr>
          <w:rFonts w:ascii="Times New Roman" w:hAnsi="Times New Roman" w:eastAsia="华文新魏"/>
          <w:bCs/>
          <w:color w:val="000000"/>
          <w:sz w:val="96"/>
        </w:rPr>
      </w:pPr>
      <w:r>
        <w:rPr>
          <w:rFonts w:hint="eastAsia" w:ascii="Times New Roman" w:hAnsi="Times New Roman" w:eastAsia="华文新魏"/>
          <w:bCs/>
          <w:color w:val="000000"/>
          <w:sz w:val="96"/>
        </w:rPr>
        <w:t>立项申请书</w:t>
      </w:r>
    </w:p>
    <w:p w14:paraId="1911C32D">
      <w:pPr>
        <w:ind w:firstLine="480"/>
        <w:rPr>
          <w:rFonts w:ascii="Times New Roman" w:hAnsi="Times New Roman" w:eastAsia="仿宋_GB2312"/>
          <w:color w:val="000000"/>
        </w:rPr>
      </w:pPr>
    </w:p>
    <w:p w14:paraId="59794287">
      <w:pPr>
        <w:snapToGrid w:val="0"/>
        <w:spacing w:line="480" w:lineRule="auto"/>
        <w:ind w:firstLine="1600" w:firstLineChars="500"/>
        <w:rPr>
          <w:rFonts w:ascii="Times New Roman" w:hAnsi="Times New Roman" w:eastAsia="仿宋_GB2312"/>
          <w:color w:val="000000"/>
          <w:sz w:val="32"/>
        </w:rPr>
      </w:pPr>
      <w:r>
        <w:rPr>
          <w:rFonts w:hint="eastAsia" w:ascii="Times New Roman" w:hAnsi="Times New Roman" w:eastAsia="仿宋_GB2312"/>
          <w:color w:val="000000"/>
          <w:sz w:val="32"/>
        </w:rPr>
        <w:t>项目名称</w:t>
      </w:r>
      <w:r>
        <w:rPr>
          <w:rFonts w:ascii="Times New Roman" w:hAnsi="Times New Roman" w:eastAsia="仿宋_GB2312"/>
          <w:color w:val="000000"/>
          <w:sz w:val="32"/>
          <w:u w:val="single"/>
        </w:rPr>
        <w:t xml:space="preserve">                         </w:t>
      </w:r>
    </w:p>
    <w:p w14:paraId="1BFA2331">
      <w:pPr>
        <w:snapToGrid w:val="0"/>
        <w:spacing w:line="480" w:lineRule="auto"/>
        <w:ind w:firstLine="640"/>
        <w:rPr>
          <w:rFonts w:ascii="Times New Roman" w:hAnsi="Times New Roman" w:eastAsia="仿宋_GB2312"/>
          <w:color w:val="000000"/>
          <w:sz w:val="32"/>
        </w:rPr>
      </w:pPr>
      <w:r>
        <w:rPr>
          <w:rFonts w:ascii="Times New Roman" w:hAnsi="Times New Roman" w:eastAsia="仿宋_GB2312"/>
          <w:color w:val="000000"/>
          <w:sz w:val="32"/>
        </w:rPr>
        <w:t xml:space="preserve">      </w:t>
      </w:r>
      <w:r>
        <w:rPr>
          <w:rFonts w:hint="eastAsia" w:ascii="Times New Roman" w:hAnsi="Times New Roman" w:eastAsia="仿宋_GB2312"/>
          <w:color w:val="000000"/>
          <w:sz w:val="32"/>
        </w:rPr>
        <w:t>申</w:t>
      </w:r>
      <w:r>
        <w:rPr>
          <w:rFonts w:ascii="Times New Roman" w:hAnsi="Times New Roman" w:eastAsia="仿宋_GB2312"/>
          <w:color w:val="000000"/>
          <w:sz w:val="32"/>
        </w:rPr>
        <w:t xml:space="preserve"> </w:t>
      </w:r>
      <w:r>
        <w:rPr>
          <w:rFonts w:hint="eastAsia" w:ascii="Times New Roman" w:hAnsi="Times New Roman" w:eastAsia="仿宋_GB2312"/>
          <w:color w:val="000000"/>
          <w:sz w:val="32"/>
        </w:rPr>
        <w:t>请</w:t>
      </w:r>
      <w:r>
        <w:rPr>
          <w:rFonts w:ascii="Times New Roman" w:hAnsi="Times New Roman" w:eastAsia="仿宋_GB2312"/>
          <w:color w:val="000000"/>
          <w:sz w:val="32"/>
        </w:rPr>
        <w:t xml:space="preserve"> </w:t>
      </w:r>
      <w:r>
        <w:rPr>
          <w:rFonts w:hint="eastAsia" w:ascii="Times New Roman" w:hAnsi="Times New Roman" w:eastAsia="仿宋_GB2312"/>
          <w:color w:val="000000"/>
          <w:sz w:val="32"/>
        </w:rPr>
        <w:t>人</w:t>
      </w:r>
      <w:r>
        <w:rPr>
          <w:rFonts w:ascii="Times New Roman" w:hAnsi="Times New Roman" w:eastAsia="仿宋_GB2312"/>
          <w:color w:val="000000"/>
          <w:sz w:val="32"/>
          <w:u w:val="single"/>
        </w:rPr>
        <w:t xml:space="preserve">                         </w:t>
      </w:r>
    </w:p>
    <w:p w14:paraId="6624C2B9">
      <w:pPr>
        <w:snapToGrid w:val="0"/>
        <w:spacing w:line="480" w:lineRule="auto"/>
        <w:ind w:firstLine="640"/>
        <w:rPr>
          <w:rFonts w:ascii="Times New Roman" w:hAnsi="Times New Roman" w:eastAsia="仿宋_GB2312"/>
          <w:color w:val="000000"/>
          <w:sz w:val="32"/>
        </w:rPr>
      </w:pPr>
      <w:r>
        <w:rPr>
          <w:rFonts w:ascii="Times New Roman" w:hAnsi="Times New Roman" w:eastAsia="仿宋_GB2312"/>
          <w:color w:val="000000"/>
          <w:sz w:val="32"/>
        </w:rPr>
        <w:t xml:space="preserve">      </w:t>
      </w:r>
      <w:r>
        <w:rPr>
          <w:rFonts w:hint="eastAsia" w:ascii="Times New Roman" w:hAnsi="Times New Roman" w:eastAsia="仿宋_GB2312"/>
          <w:color w:val="000000"/>
          <w:sz w:val="32"/>
        </w:rPr>
        <w:t>单位名称</w:t>
      </w:r>
      <w:r>
        <w:rPr>
          <w:rFonts w:ascii="Times New Roman" w:hAnsi="Times New Roman" w:eastAsia="仿宋_GB2312"/>
          <w:color w:val="000000"/>
          <w:sz w:val="32"/>
          <w:u w:val="single"/>
        </w:rPr>
        <w:t xml:space="preserve">                         </w:t>
      </w:r>
    </w:p>
    <w:p w14:paraId="2B4F2EB1">
      <w:pPr>
        <w:snapToGrid w:val="0"/>
        <w:spacing w:line="480" w:lineRule="auto"/>
        <w:ind w:firstLine="640"/>
        <w:rPr>
          <w:rFonts w:ascii="Times New Roman" w:hAnsi="Times New Roman" w:eastAsia="仿宋_GB2312"/>
          <w:color w:val="000000"/>
          <w:sz w:val="32"/>
        </w:rPr>
      </w:pPr>
      <w:r>
        <w:rPr>
          <w:rFonts w:ascii="Times New Roman" w:hAnsi="Times New Roman" w:eastAsia="仿宋_GB2312"/>
          <w:color w:val="000000"/>
          <w:sz w:val="32"/>
        </w:rPr>
        <w:t xml:space="preserve">      </w:t>
      </w:r>
      <w:r>
        <w:rPr>
          <w:rFonts w:hint="eastAsia" w:ascii="Times New Roman" w:hAnsi="Times New Roman" w:eastAsia="仿宋_GB2312"/>
          <w:color w:val="000000"/>
          <w:sz w:val="32"/>
        </w:rPr>
        <w:t>通讯地址</w:t>
      </w:r>
      <w:r>
        <w:rPr>
          <w:rFonts w:ascii="Times New Roman" w:hAnsi="Times New Roman" w:eastAsia="仿宋_GB2312"/>
          <w:color w:val="000000"/>
          <w:sz w:val="32"/>
          <w:u w:val="single"/>
        </w:rPr>
        <w:t xml:space="preserve">                         </w:t>
      </w:r>
    </w:p>
    <w:p w14:paraId="17BEFCF7">
      <w:pPr>
        <w:snapToGrid w:val="0"/>
        <w:spacing w:line="480" w:lineRule="auto"/>
        <w:ind w:firstLine="640"/>
        <w:rPr>
          <w:rFonts w:ascii="Times New Roman" w:hAnsi="Times New Roman" w:eastAsia="仿宋_GB2312"/>
          <w:color w:val="000000"/>
          <w:sz w:val="32"/>
        </w:rPr>
      </w:pPr>
      <w:r>
        <w:rPr>
          <w:rFonts w:ascii="Times New Roman" w:hAnsi="Times New Roman" w:eastAsia="仿宋_GB2312"/>
          <w:color w:val="000000"/>
          <w:sz w:val="32"/>
        </w:rPr>
        <w:t xml:space="preserve">      </w:t>
      </w:r>
      <w:r>
        <w:rPr>
          <w:rFonts w:hint="eastAsia" w:ascii="Times New Roman" w:hAnsi="Times New Roman" w:eastAsia="仿宋_GB2312"/>
          <w:color w:val="000000"/>
          <w:sz w:val="32"/>
        </w:rPr>
        <w:t>邮政编码</w:t>
      </w:r>
      <w:r>
        <w:rPr>
          <w:rFonts w:ascii="Times New Roman" w:hAnsi="Times New Roman" w:eastAsia="仿宋_GB2312"/>
          <w:color w:val="000000"/>
          <w:sz w:val="32"/>
          <w:u w:val="single"/>
        </w:rPr>
        <w:t xml:space="preserve">                         </w:t>
      </w:r>
    </w:p>
    <w:p w14:paraId="14FB6035">
      <w:pPr>
        <w:snapToGrid w:val="0"/>
        <w:spacing w:line="480" w:lineRule="auto"/>
        <w:ind w:firstLine="640"/>
        <w:rPr>
          <w:rFonts w:ascii="Times New Roman" w:hAnsi="Times New Roman" w:eastAsia="仿宋_GB2312"/>
          <w:color w:val="000000"/>
          <w:sz w:val="32"/>
        </w:rPr>
      </w:pPr>
      <w:r>
        <w:rPr>
          <w:rFonts w:ascii="Times New Roman" w:hAnsi="Times New Roman" w:eastAsia="仿宋_GB2312"/>
          <w:color w:val="000000"/>
          <w:sz w:val="32"/>
        </w:rPr>
        <w:t xml:space="preserve">      </w:t>
      </w:r>
      <w:r>
        <w:rPr>
          <w:rFonts w:hint="eastAsia" w:ascii="Times New Roman" w:hAnsi="Times New Roman" w:eastAsia="仿宋_GB2312"/>
          <w:color w:val="000000"/>
          <w:sz w:val="32"/>
        </w:rPr>
        <w:t>联系电话</w:t>
      </w:r>
      <w:r>
        <w:rPr>
          <w:rFonts w:ascii="Times New Roman" w:hAnsi="Times New Roman" w:eastAsia="仿宋_GB2312"/>
          <w:color w:val="000000"/>
          <w:sz w:val="32"/>
          <w:u w:val="single"/>
        </w:rPr>
        <w:t xml:space="preserve">                         </w:t>
      </w:r>
    </w:p>
    <w:p w14:paraId="0AA687E1">
      <w:pPr>
        <w:snapToGrid w:val="0"/>
        <w:spacing w:line="480" w:lineRule="auto"/>
        <w:ind w:firstLine="640"/>
        <w:rPr>
          <w:rFonts w:ascii="Times New Roman" w:hAnsi="Times New Roman" w:eastAsia="仿宋_GB2312"/>
          <w:color w:val="000000"/>
          <w:sz w:val="32"/>
        </w:rPr>
      </w:pPr>
      <w:r>
        <w:rPr>
          <w:rFonts w:ascii="Times New Roman" w:hAnsi="Times New Roman" w:eastAsia="仿宋_GB2312"/>
          <w:color w:val="000000"/>
          <w:sz w:val="32"/>
        </w:rPr>
        <w:t xml:space="preserve">      </w:t>
      </w:r>
      <w:r>
        <w:rPr>
          <w:rFonts w:hint="eastAsia" w:ascii="Times New Roman" w:hAnsi="Times New Roman" w:eastAsia="仿宋_GB2312"/>
          <w:color w:val="000000"/>
          <w:sz w:val="32"/>
        </w:rPr>
        <w:t>申请日期</w:t>
      </w:r>
      <w:r>
        <w:rPr>
          <w:rFonts w:ascii="Times New Roman" w:hAnsi="Times New Roman" w:eastAsia="仿宋_GB2312"/>
          <w:color w:val="000000"/>
          <w:sz w:val="32"/>
          <w:u w:val="single"/>
        </w:rPr>
        <w:t xml:space="preserve">                         </w:t>
      </w:r>
    </w:p>
    <w:p w14:paraId="31B7862D">
      <w:pPr>
        <w:jc w:val="center"/>
        <w:rPr>
          <w:rFonts w:ascii="Times New Roman" w:hAnsi="Times New Roman" w:eastAsia="仿宋_GB2312"/>
          <w:b/>
          <w:color w:val="000000"/>
          <w:sz w:val="32"/>
        </w:rPr>
      </w:pPr>
      <w:r>
        <w:rPr>
          <w:rFonts w:hint="eastAsia" w:ascii="Times New Roman" w:hAnsi="Times New Roman" w:eastAsia="仿宋_GB2312"/>
          <w:b/>
          <w:color w:val="000000"/>
          <w:sz w:val="32"/>
        </w:rPr>
        <w:t>重庆市高等职业技术教育研究会</w:t>
      </w:r>
      <w:r>
        <w:rPr>
          <w:rFonts w:ascii="Times New Roman" w:hAnsi="Times New Roman" w:eastAsia="仿宋_GB2312"/>
          <w:b/>
          <w:color w:val="000000"/>
          <w:sz w:val="32"/>
        </w:rPr>
        <w:t xml:space="preserve">   </w:t>
      </w:r>
      <w:r>
        <w:rPr>
          <w:rFonts w:hint="eastAsia" w:ascii="Times New Roman" w:hAnsi="Times New Roman" w:eastAsia="仿宋_GB2312"/>
          <w:b/>
          <w:color w:val="000000"/>
          <w:sz w:val="32"/>
        </w:rPr>
        <w:t>印制</w:t>
      </w:r>
    </w:p>
    <w:p w14:paraId="68A3321B">
      <w:pPr>
        <w:ind w:firstLine="643"/>
        <w:jc w:val="center"/>
        <w:rPr>
          <w:rFonts w:ascii="Times New Roman" w:hAnsi="Times New Roman" w:eastAsia="仿宋_GB2312"/>
          <w:b/>
          <w:color w:val="000000"/>
          <w:sz w:val="32"/>
        </w:rPr>
      </w:pPr>
    </w:p>
    <w:p w14:paraId="57C613C4">
      <w:pPr>
        <w:spacing w:before="100" w:beforeAutospacing="1" w:after="100" w:afterAutospacing="1" w:line="500" w:lineRule="exact"/>
        <w:jc w:val="center"/>
        <w:rPr>
          <w:rFonts w:ascii="Times New Roman" w:hAnsi="Times New Roman" w:eastAsia="仿宋_GB2312"/>
          <w:color w:val="000000"/>
          <w:spacing w:val="32"/>
          <w:sz w:val="36"/>
        </w:rPr>
      </w:pPr>
    </w:p>
    <w:p w14:paraId="64F13DDD">
      <w:pPr>
        <w:spacing w:before="100" w:beforeAutospacing="1" w:after="100" w:afterAutospacing="1" w:line="500" w:lineRule="exact"/>
        <w:jc w:val="center"/>
        <w:rPr>
          <w:rFonts w:ascii="Times New Roman" w:hAnsi="Times New Roman" w:eastAsia="仿宋_GB2312"/>
          <w:color w:val="000000"/>
          <w:spacing w:val="32"/>
          <w:sz w:val="36"/>
        </w:rPr>
      </w:pPr>
    </w:p>
    <w:p w14:paraId="15DF2433">
      <w:pPr>
        <w:spacing w:line="600" w:lineRule="exact"/>
        <w:jc w:val="center"/>
        <w:rPr>
          <w:rFonts w:ascii="Times New Roman" w:hAnsi="Times New Roman" w:eastAsia="方正小标宋_GBK"/>
          <w:color w:val="000000"/>
          <w:spacing w:val="32"/>
          <w:sz w:val="44"/>
          <w:szCs w:val="44"/>
        </w:rPr>
      </w:pPr>
      <w:r>
        <w:rPr>
          <w:rFonts w:hint="eastAsia" w:ascii="Times New Roman" w:hAnsi="Times New Roman" w:eastAsia="方正小标宋_GBK"/>
          <w:color w:val="000000"/>
          <w:spacing w:val="32"/>
          <w:sz w:val="44"/>
          <w:szCs w:val="44"/>
        </w:rPr>
        <w:t>填表说明</w:t>
      </w:r>
    </w:p>
    <w:p w14:paraId="2C7C74FF">
      <w:pPr>
        <w:spacing w:line="600" w:lineRule="exact"/>
        <w:ind w:firstLine="720" w:firstLineChars="200"/>
        <w:rPr>
          <w:rFonts w:ascii="Times New Roman" w:hAnsi="Times New Roman" w:eastAsia="方正仿宋_GBK"/>
          <w:color w:val="000000"/>
          <w:sz w:val="36"/>
        </w:rPr>
      </w:pPr>
    </w:p>
    <w:p w14:paraId="3DA12484">
      <w:pPr>
        <w:spacing w:line="600" w:lineRule="exact"/>
        <w:ind w:firstLine="640" w:firstLineChars="200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sz w:val="32"/>
          <w:szCs w:val="32"/>
        </w:rPr>
        <w:t>一、按表格填写各项内容时，要实事求是，表达要明确、严谨。</w:t>
      </w:r>
    </w:p>
    <w:p w14:paraId="6A02B989">
      <w:pPr>
        <w:spacing w:line="600" w:lineRule="exact"/>
        <w:ind w:firstLine="640" w:firstLineChars="200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sz w:val="32"/>
          <w:szCs w:val="32"/>
        </w:rPr>
        <w:t>二、在单位意见一栏中，应明确单位在人员、时间、条件、政策等方面的保证措施和对配套经费的意见。</w:t>
      </w:r>
    </w:p>
    <w:p w14:paraId="0594B7F5">
      <w:pPr>
        <w:spacing w:line="600" w:lineRule="exact"/>
        <w:ind w:firstLine="640" w:firstLineChars="200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/>
          <w:color w:val="000000"/>
          <w:sz w:val="32"/>
          <w:szCs w:val="32"/>
        </w:rPr>
        <w:t>“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所属专业</w:t>
      </w:r>
      <w:r>
        <w:rPr>
          <w:rFonts w:ascii="Times New Roman" w:hAnsi="Times New Roman" w:eastAsia="方正仿宋_GBK"/>
          <w:color w:val="000000"/>
          <w:sz w:val="32"/>
          <w:szCs w:val="32"/>
        </w:rPr>
        <w:t>”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指当年度最新发布专业目录中所列的专业名称。</w:t>
      </w:r>
      <w:r>
        <w:rPr>
          <w:rFonts w:ascii="Times New Roman" w:hAnsi="Times New Roman" w:eastAsia="方正仿宋_GBK"/>
          <w:color w:val="000000"/>
          <w:sz w:val="32"/>
          <w:szCs w:val="32"/>
        </w:rPr>
        <w:t>“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申报类别代码</w:t>
      </w:r>
      <w:r>
        <w:rPr>
          <w:rFonts w:ascii="Times New Roman" w:hAnsi="Times New Roman" w:eastAsia="方正仿宋_GBK"/>
          <w:color w:val="000000"/>
          <w:sz w:val="32"/>
          <w:szCs w:val="32"/>
        </w:rPr>
        <w:t>”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中</w:t>
      </w:r>
      <w:r>
        <w:rPr>
          <w:rFonts w:ascii="Times New Roman" w:hAnsi="Times New Roman" w:eastAsia="方正仿宋_GBK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代表</w:t>
      </w:r>
      <w:r>
        <w:rPr>
          <w:rFonts w:ascii="Times New Roman" w:hAnsi="Times New Roman" w:eastAsia="方正仿宋_GBK"/>
          <w:color w:val="000000"/>
          <w:sz w:val="32"/>
          <w:szCs w:val="32"/>
        </w:rPr>
        <w:t>“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重大项目</w:t>
      </w:r>
      <w:r>
        <w:rPr>
          <w:rFonts w:ascii="Times New Roman" w:hAnsi="Times New Roman" w:eastAsia="方正仿宋_GBK"/>
          <w:color w:val="000000"/>
          <w:sz w:val="32"/>
          <w:szCs w:val="32"/>
        </w:rPr>
        <w:t>”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；</w:t>
      </w:r>
      <w:r>
        <w:rPr>
          <w:rFonts w:ascii="Times New Roman" w:hAnsi="Times New Roman" w:eastAsia="方正仿宋_GBK"/>
          <w:color w:val="000000"/>
          <w:sz w:val="32"/>
          <w:szCs w:val="32"/>
        </w:rPr>
        <w:t>2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代表</w:t>
      </w:r>
      <w:r>
        <w:rPr>
          <w:rFonts w:ascii="Times New Roman" w:hAnsi="Times New Roman" w:eastAsia="方正仿宋_GBK"/>
          <w:color w:val="000000"/>
          <w:sz w:val="32"/>
          <w:szCs w:val="32"/>
        </w:rPr>
        <w:t>“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一般项目</w:t>
      </w:r>
      <w:r>
        <w:rPr>
          <w:rFonts w:ascii="Times New Roman" w:hAnsi="Times New Roman" w:eastAsia="方正仿宋_GBK"/>
          <w:color w:val="000000"/>
          <w:sz w:val="32"/>
          <w:szCs w:val="32"/>
        </w:rPr>
        <w:t>”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。</w:t>
      </w:r>
    </w:p>
    <w:p w14:paraId="3561D6CB">
      <w:pPr>
        <w:ind w:firstLine="640"/>
        <w:jc w:val="center"/>
        <w:rPr>
          <w:rFonts w:ascii="Times New Roman" w:hAnsi="Times New Roman" w:eastAsia="方正黑体_GBK"/>
          <w:color w:val="000000"/>
          <w:sz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br w:type="page"/>
      </w:r>
      <w:r>
        <w:rPr>
          <w:rFonts w:hint="eastAsia" w:ascii="Times New Roman" w:hAnsi="Times New Roman" w:eastAsia="方正黑体_GBK"/>
          <w:color w:val="000000"/>
          <w:sz w:val="32"/>
        </w:rPr>
        <w:t>项目主持人情况</w:t>
      </w:r>
    </w:p>
    <w:tbl>
      <w:tblPr>
        <w:tblStyle w:val="14"/>
        <w:tblW w:w="8928" w:type="dxa"/>
        <w:tblInd w:w="1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081"/>
        <w:gridCol w:w="358"/>
        <w:gridCol w:w="362"/>
        <w:gridCol w:w="1080"/>
        <w:gridCol w:w="180"/>
        <w:gridCol w:w="720"/>
        <w:gridCol w:w="262"/>
        <w:gridCol w:w="818"/>
        <w:gridCol w:w="577"/>
        <w:gridCol w:w="683"/>
        <w:gridCol w:w="717"/>
        <w:gridCol w:w="543"/>
        <w:gridCol w:w="900"/>
      </w:tblGrid>
      <w:tr w14:paraId="3E526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atLeast"/>
        </w:trPr>
        <w:tc>
          <w:tcPr>
            <w:tcW w:w="2086" w:type="dxa"/>
            <w:gridSpan w:val="3"/>
            <w:vAlign w:val="center"/>
          </w:tcPr>
          <w:p w14:paraId="057A0AB5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项目名称</w:t>
            </w:r>
          </w:p>
        </w:tc>
        <w:tc>
          <w:tcPr>
            <w:tcW w:w="6842" w:type="dxa"/>
            <w:gridSpan w:val="11"/>
          </w:tcPr>
          <w:p w14:paraId="35F976E1">
            <w:pPr>
              <w:spacing w:line="380" w:lineRule="exact"/>
              <w:ind w:firstLine="560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</w:tr>
      <w:tr w14:paraId="4D2E3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647" w:type="dxa"/>
            <w:vMerge w:val="restart"/>
            <w:vAlign w:val="center"/>
          </w:tcPr>
          <w:p w14:paraId="7A5040CA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项</w:t>
            </w:r>
          </w:p>
          <w:p w14:paraId="73D28236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目</w:t>
            </w:r>
          </w:p>
          <w:p w14:paraId="6DDA4322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主</w:t>
            </w:r>
          </w:p>
          <w:p w14:paraId="694E5062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持</w:t>
            </w:r>
          </w:p>
          <w:p w14:paraId="7C6EA221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人</w:t>
            </w:r>
          </w:p>
          <w:p w14:paraId="3B4EC6B9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情</w:t>
            </w:r>
          </w:p>
          <w:p w14:paraId="582A6F10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况</w:t>
            </w:r>
          </w:p>
        </w:tc>
        <w:tc>
          <w:tcPr>
            <w:tcW w:w="1439" w:type="dxa"/>
            <w:gridSpan w:val="2"/>
            <w:vAlign w:val="center"/>
          </w:tcPr>
          <w:p w14:paraId="6EF39A11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姓</w:t>
            </w: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名</w:t>
            </w:r>
          </w:p>
        </w:tc>
        <w:tc>
          <w:tcPr>
            <w:tcW w:w="1622" w:type="dxa"/>
            <w:gridSpan w:val="3"/>
            <w:vAlign w:val="center"/>
          </w:tcPr>
          <w:p w14:paraId="126A758A">
            <w:pPr>
              <w:spacing w:line="380" w:lineRule="exact"/>
              <w:ind w:firstLine="560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192BF040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性别</w:t>
            </w:r>
          </w:p>
        </w:tc>
        <w:tc>
          <w:tcPr>
            <w:tcW w:w="1395" w:type="dxa"/>
            <w:gridSpan w:val="2"/>
            <w:vAlign w:val="center"/>
          </w:tcPr>
          <w:p w14:paraId="45AC74CE">
            <w:pPr>
              <w:spacing w:line="380" w:lineRule="exact"/>
              <w:ind w:firstLine="560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0409ED76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出生年月</w:t>
            </w:r>
          </w:p>
        </w:tc>
        <w:tc>
          <w:tcPr>
            <w:tcW w:w="1443" w:type="dxa"/>
            <w:gridSpan w:val="2"/>
            <w:vAlign w:val="center"/>
          </w:tcPr>
          <w:p w14:paraId="0BE78D8E">
            <w:pPr>
              <w:spacing w:line="380" w:lineRule="exact"/>
              <w:ind w:firstLine="560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</w:tr>
      <w:tr w14:paraId="0DA25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 w14:paraId="0022E067">
            <w:pPr>
              <w:spacing w:line="380" w:lineRule="exact"/>
              <w:ind w:firstLine="560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55078597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专业技术职务</w:t>
            </w:r>
          </w:p>
        </w:tc>
        <w:tc>
          <w:tcPr>
            <w:tcW w:w="1622" w:type="dxa"/>
            <w:gridSpan w:val="3"/>
            <w:vAlign w:val="center"/>
          </w:tcPr>
          <w:p w14:paraId="1C9CD836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481F5620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行政</w:t>
            </w:r>
          </w:p>
          <w:p w14:paraId="7537E08A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职务</w:t>
            </w:r>
          </w:p>
        </w:tc>
        <w:tc>
          <w:tcPr>
            <w:tcW w:w="1395" w:type="dxa"/>
            <w:gridSpan w:val="2"/>
            <w:vAlign w:val="center"/>
          </w:tcPr>
          <w:p w14:paraId="7BAE02F1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5DB3DEA5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从事专业</w:t>
            </w:r>
          </w:p>
        </w:tc>
        <w:tc>
          <w:tcPr>
            <w:tcW w:w="1443" w:type="dxa"/>
            <w:gridSpan w:val="2"/>
            <w:vAlign w:val="center"/>
          </w:tcPr>
          <w:p w14:paraId="58714CF6">
            <w:pPr>
              <w:spacing w:line="320" w:lineRule="exact"/>
              <w:ind w:firstLine="560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</w:tr>
      <w:tr w14:paraId="34BA2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5" w:hRule="atLeast"/>
        </w:trPr>
        <w:tc>
          <w:tcPr>
            <w:tcW w:w="647" w:type="dxa"/>
            <w:vMerge w:val="continue"/>
            <w:vAlign w:val="center"/>
          </w:tcPr>
          <w:p w14:paraId="290576EB">
            <w:pPr>
              <w:spacing w:line="380" w:lineRule="exact"/>
              <w:ind w:firstLine="560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8281" w:type="dxa"/>
            <w:gridSpan w:val="13"/>
            <w:vAlign w:val="center"/>
          </w:tcPr>
          <w:p w14:paraId="51AFD06A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  <w:t>1.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  <w:szCs w:val="28"/>
              </w:rPr>
              <w:t>主要教学科研工作简历；</w:t>
            </w:r>
            <w:r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  <w:t>2.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  <w:szCs w:val="28"/>
              </w:rPr>
              <w:t>主要教学科研研究领域及成果。</w:t>
            </w:r>
          </w:p>
          <w:p w14:paraId="60DB5171">
            <w:pPr>
              <w:spacing w:line="380" w:lineRule="exact"/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  <w:p w14:paraId="58D03B35">
            <w:pPr>
              <w:spacing w:line="380" w:lineRule="exact"/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  <w:p w14:paraId="477C5451">
            <w:pPr>
              <w:spacing w:line="380" w:lineRule="exact"/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  <w:p w14:paraId="07BB8F21">
            <w:pPr>
              <w:spacing w:line="380" w:lineRule="exact"/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  <w:p w14:paraId="416EA773">
            <w:pPr>
              <w:spacing w:line="380" w:lineRule="exact"/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  <w:p w14:paraId="4D1AC509">
            <w:pPr>
              <w:spacing w:line="380" w:lineRule="exact"/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  <w:p w14:paraId="1705D771">
            <w:pPr>
              <w:spacing w:line="380" w:lineRule="exact"/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  <w:p w14:paraId="5626D67A">
            <w:pPr>
              <w:spacing w:line="380" w:lineRule="exact"/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  <w:p w14:paraId="2AFEEAA7">
            <w:pPr>
              <w:spacing w:line="380" w:lineRule="exact"/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  <w:p w14:paraId="107CC477">
            <w:pPr>
              <w:spacing w:line="380" w:lineRule="exact"/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  <w:p w14:paraId="1D89BAC3">
            <w:pPr>
              <w:spacing w:line="380" w:lineRule="exact"/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  <w:p w14:paraId="47CE80CA">
            <w:pPr>
              <w:spacing w:line="380" w:lineRule="exact"/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  <w:p w14:paraId="582F96D4">
            <w:pPr>
              <w:spacing w:line="380" w:lineRule="exact"/>
              <w:ind w:firstLine="480"/>
              <w:rPr>
                <w:rFonts w:ascii="Times New Roman" w:hAnsi="Times New Roman" w:eastAsia="方正仿宋_GBK"/>
                <w:color w:val="000000"/>
              </w:rPr>
            </w:pPr>
          </w:p>
        </w:tc>
      </w:tr>
      <w:tr w14:paraId="466E6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47" w:type="dxa"/>
            <w:vMerge w:val="restart"/>
            <w:vAlign w:val="center"/>
          </w:tcPr>
          <w:p w14:paraId="657E51DF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项</w:t>
            </w:r>
          </w:p>
          <w:p w14:paraId="3A17C901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目</w:t>
            </w:r>
          </w:p>
          <w:p w14:paraId="3D8701E8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组</w:t>
            </w:r>
          </w:p>
          <w:p w14:paraId="7F60F340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主</w:t>
            </w:r>
          </w:p>
          <w:p w14:paraId="4560D383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要</w:t>
            </w:r>
          </w:p>
          <w:p w14:paraId="2E9F2CC5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成</w:t>
            </w:r>
          </w:p>
          <w:p w14:paraId="2B8555CA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员</w:t>
            </w:r>
          </w:p>
          <w:p w14:paraId="3538E027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情</w:t>
            </w:r>
          </w:p>
          <w:p w14:paraId="61FC13BB">
            <w:pPr>
              <w:spacing w:line="380" w:lineRule="exact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况</w:t>
            </w:r>
          </w:p>
        </w:tc>
        <w:tc>
          <w:tcPr>
            <w:tcW w:w="1081" w:type="dxa"/>
            <w:vAlign w:val="center"/>
          </w:tcPr>
          <w:p w14:paraId="1E8DC56D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姓</w:t>
            </w: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名</w:t>
            </w:r>
          </w:p>
        </w:tc>
        <w:tc>
          <w:tcPr>
            <w:tcW w:w="720" w:type="dxa"/>
            <w:gridSpan w:val="2"/>
            <w:vAlign w:val="center"/>
          </w:tcPr>
          <w:p w14:paraId="3FDBADEE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年龄</w:t>
            </w:r>
          </w:p>
        </w:tc>
        <w:tc>
          <w:tcPr>
            <w:tcW w:w="1080" w:type="dxa"/>
            <w:vAlign w:val="center"/>
          </w:tcPr>
          <w:p w14:paraId="69AC5A4D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专业技术职务</w:t>
            </w:r>
          </w:p>
        </w:tc>
        <w:tc>
          <w:tcPr>
            <w:tcW w:w="900" w:type="dxa"/>
            <w:gridSpan w:val="2"/>
            <w:vAlign w:val="center"/>
          </w:tcPr>
          <w:p w14:paraId="141129D2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行政职务</w:t>
            </w:r>
          </w:p>
        </w:tc>
        <w:tc>
          <w:tcPr>
            <w:tcW w:w="1080" w:type="dxa"/>
            <w:gridSpan w:val="2"/>
            <w:vAlign w:val="center"/>
          </w:tcPr>
          <w:p w14:paraId="717E1BB4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工作</w:t>
            </w:r>
          </w:p>
          <w:p w14:paraId="0DF9ADFF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单位</w:t>
            </w:r>
          </w:p>
        </w:tc>
        <w:tc>
          <w:tcPr>
            <w:tcW w:w="1260" w:type="dxa"/>
            <w:gridSpan w:val="2"/>
            <w:vAlign w:val="center"/>
          </w:tcPr>
          <w:p w14:paraId="3E94CECD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主要研究领域</w:t>
            </w:r>
          </w:p>
        </w:tc>
        <w:tc>
          <w:tcPr>
            <w:tcW w:w="1260" w:type="dxa"/>
            <w:gridSpan w:val="2"/>
            <w:vAlign w:val="center"/>
          </w:tcPr>
          <w:p w14:paraId="6DCE6D08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承担</w:t>
            </w:r>
          </w:p>
          <w:p w14:paraId="2339AE97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工作</w:t>
            </w:r>
          </w:p>
        </w:tc>
        <w:tc>
          <w:tcPr>
            <w:tcW w:w="900" w:type="dxa"/>
            <w:vAlign w:val="center"/>
          </w:tcPr>
          <w:p w14:paraId="76EB92DF">
            <w:pPr>
              <w:spacing w:line="380" w:lineRule="exact"/>
              <w:jc w:val="center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签章</w:t>
            </w:r>
          </w:p>
        </w:tc>
      </w:tr>
      <w:tr w14:paraId="482FF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47" w:type="dxa"/>
            <w:vMerge w:val="continue"/>
          </w:tcPr>
          <w:p w14:paraId="13AB1227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1" w:type="dxa"/>
          </w:tcPr>
          <w:p w14:paraId="24E40E61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720" w:type="dxa"/>
            <w:gridSpan w:val="2"/>
          </w:tcPr>
          <w:p w14:paraId="5C085928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47513D08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</w:tcPr>
          <w:p w14:paraId="129F2C28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0" w:type="dxa"/>
            <w:gridSpan w:val="2"/>
          </w:tcPr>
          <w:p w14:paraId="7F6DC29C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14:paraId="30CFD0D6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14:paraId="2F8B6674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11E63946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</w:tr>
      <w:tr w14:paraId="5690B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47" w:type="dxa"/>
            <w:vMerge w:val="continue"/>
          </w:tcPr>
          <w:p w14:paraId="7231B454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1" w:type="dxa"/>
          </w:tcPr>
          <w:p w14:paraId="77DFE848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720" w:type="dxa"/>
            <w:gridSpan w:val="2"/>
          </w:tcPr>
          <w:p w14:paraId="63DF1667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006B5E30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</w:tcPr>
          <w:p w14:paraId="32091913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0" w:type="dxa"/>
            <w:gridSpan w:val="2"/>
          </w:tcPr>
          <w:p w14:paraId="2213CC3E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14:paraId="6C8F196F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14:paraId="48CFB4A4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6351DCCE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</w:tr>
      <w:tr w14:paraId="491BC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47" w:type="dxa"/>
            <w:vMerge w:val="continue"/>
          </w:tcPr>
          <w:p w14:paraId="0851D845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1" w:type="dxa"/>
          </w:tcPr>
          <w:p w14:paraId="46E28983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720" w:type="dxa"/>
            <w:gridSpan w:val="2"/>
          </w:tcPr>
          <w:p w14:paraId="7BC23423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645722D7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</w:tcPr>
          <w:p w14:paraId="7DE08352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0" w:type="dxa"/>
            <w:gridSpan w:val="2"/>
          </w:tcPr>
          <w:p w14:paraId="291ACC3D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14:paraId="041A05EC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14:paraId="7561E654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47CE1C2D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</w:tr>
      <w:tr w14:paraId="3798E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47" w:type="dxa"/>
            <w:vMerge w:val="continue"/>
          </w:tcPr>
          <w:p w14:paraId="49BAF1AD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1" w:type="dxa"/>
          </w:tcPr>
          <w:p w14:paraId="23D665F9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720" w:type="dxa"/>
            <w:gridSpan w:val="2"/>
          </w:tcPr>
          <w:p w14:paraId="7312B90D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30521F62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</w:tcPr>
          <w:p w14:paraId="598ACF96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0" w:type="dxa"/>
            <w:gridSpan w:val="2"/>
          </w:tcPr>
          <w:p w14:paraId="3D4A974B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14:paraId="719ADE00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14:paraId="5D43AA52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07EA039A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</w:tr>
      <w:tr w14:paraId="576A0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47" w:type="dxa"/>
            <w:vMerge w:val="continue"/>
          </w:tcPr>
          <w:p w14:paraId="0126298E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1" w:type="dxa"/>
          </w:tcPr>
          <w:p w14:paraId="3014D0DA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720" w:type="dxa"/>
            <w:gridSpan w:val="2"/>
          </w:tcPr>
          <w:p w14:paraId="299D11BE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09BE5D23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</w:tcPr>
          <w:p w14:paraId="6707BEE6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0" w:type="dxa"/>
            <w:gridSpan w:val="2"/>
          </w:tcPr>
          <w:p w14:paraId="2F336213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14:paraId="61462CE5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14:paraId="5C353DA8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018B4887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</w:tr>
      <w:tr w14:paraId="68EDE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47" w:type="dxa"/>
            <w:vMerge w:val="continue"/>
          </w:tcPr>
          <w:p w14:paraId="1953DBFF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1" w:type="dxa"/>
          </w:tcPr>
          <w:p w14:paraId="412B8121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720" w:type="dxa"/>
            <w:gridSpan w:val="2"/>
          </w:tcPr>
          <w:p w14:paraId="3D05B15F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1E724FF2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00" w:type="dxa"/>
            <w:gridSpan w:val="2"/>
          </w:tcPr>
          <w:p w14:paraId="2271C6DD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080" w:type="dxa"/>
            <w:gridSpan w:val="2"/>
          </w:tcPr>
          <w:p w14:paraId="01E6DEDC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14:paraId="110057D8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</w:tcPr>
          <w:p w14:paraId="5536BC9B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2FEE6D90">
            <w:pPr>
              <w:spacing w:line="380" w:lineRule="exact"/>
              <w:ind w:firstLine="560"/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</w:tr>
    </w:tbl>
    <w:p w14:paraId="0A902324">
      <w:pPr>
        <w:spacing w:line="120" w:lineRule="exact"/>
        <w:ind w:firstLine="480"/>
        <w:rPr>
          <w:rFonts w:ascii="Times New Roman" w:hAnsi="Times New Roman" w:eastAsia="仿宋_GB2312"/>
          <w:color w:val="000000"/>
        </w:rPr>
      </w:pPr>
    </w:p>
    <w:p w14:paraId="56A0E0A3">
      <w:pPr>
        <w:spacing w:line="120" w:lineRule="exact"/>
        <w:ind w:firstLine="480"/>
        <w:rPr>
          <w:rFonts w:ascii="Times New Roman" w:hAnsi="Times New Roman" w:eastAsia="仿宋_GB2312"/>
          <w:color w:val="000000"/>
        </w:rPr>
      </w:pPr>
    </w:p>
    <w:tbl>
      <w:tblPr>
        <w:tblStyle w:val="14"/>
        <w:tblW w:w="8774" w:type="dxa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4"/>
      </w:tblGrid>
      <w:tr w14:paraId="6AFBA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74" w:type="dxa"/>
          </w:tcPr>
          <w:p w14:paraId="74D6AEC5">
            <w:pPr>
              <w:rPr>
                <w:rFonts w:ascii="Times New Roman" w:hAnsi="Times New Roman" w:eastAsia="方正黑体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黑体_GBK"/>
                <w:color w:val="000000"/>
                <w:sz w:val="28"/>
              </w:rPr>
              <w:t>一、立项依据及目标</w:t>
            </w:r>
          </w:p>
        </w:tc>
      </w:tr>
      <w:tr w14:paraId="71A1A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4" w:type="dxa"/>
          </w:tcPr>
          <w:p w14:paraId="5379A7AE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>1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．现状与背景分析（包括已有研究实践基础）</w:t>
            </w:r>
          </w:p>
          <w:p w14:paraId="7D2293B3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328943E6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56FE8A6C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7E113017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746EE0E8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5CB71C8A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77CEC880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52EEC5B1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2D23066C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33BA1F06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0644EF17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1D950AE4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79CF95E1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2BB5DCC3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7AE300C6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</w:tc>
      </w:tr>
    </w:tbl>
    <w:p w14:paraId="619A8E94">
      <w:pPr>
        <w:spacing w:line="120" w:lineRule="exact"/>
        <w:ind w:firstLine="480"/>
        <w:rPr>
          <w:rFonts w:ascii="Times New Roman" w:hAnsi="Times New Roman" w:eastAsia="仿宋_GB2312"/>
          <w:color w:val="000000"/>
        </w:rPr>
      </w:pPr>
    </w:p>
    <w:p w14:paraId="015CAA7F">
      <w:pPr>
        <w:spacing w:line="120" w:lineRule="exact"/>
        <w:ind w:firstLine="480"/>
        <w:rPr>
          <w:rFonts w:ascii="Times New Roman" w:hAnsi="Times New Roman" w:eastAsia="仿宋_GB2312"/>
          <w:color w:val="000000"/>
        </w:rPr>
      </w:pPr>
    </w:p>
    <w:tbl>
      <w:tblPr>
        <w:tblStyle w:val="14"/>
        <w:tblW w:w="8774" w:type="dxa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4"/>
      </w:tblGrid>
      <w:tr w14:paraId="0976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74" w:type="dxa"/>
          </w:tcPr>
          <w:p w14:paraId="5B057EBC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>2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．研究内容、目标、要解决的问题，实施路径、拟采取的方法和主要特色。</w:t>
            </w:r>
          </w:p>
          <w:p w14:paraId="7CDBDFC4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1A2455F8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7F02D6FE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2AFECE8D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0C46CFDE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13A1268E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2850E430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424ECDAB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6434F6DB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5EEF1250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149E7057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1D4874F3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7FBB62B8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52C721E2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3C6BAA73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</w:tc>
      </w:tr>
    </w:tbl>
    <w:p w14:paraId="3148A268">
      <w:pPr>
        <w:spacing w:line="120" w:lineRule="exact"/>
        <w:rPr>
          <w:rFonts w:ascii="Times New Roman" w:hAnsi="Times New Roman" w:eastAsia="仿宋_GB2312"/>
          <w:color w:val="000000"/>
        </w:rPr>
      </w:pPr>
    </w:p>
    <w:tbl>
      <w:tblPr>
        <w:tblStyle w:val="14"/>
        <w:tblW w:w="880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6"/>
      </w:tblGrid>
      <w:tr w14:paraId="2C6DD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5" w:hRule="atLeast"/>
        </w:trPr>
        <w:tc>
          <w:tcPr>
            <w:tcW w:w="8806" w:type="dxa"/>
          </w:tcPr>
          <w:p w14:paraId="4A8B2FEB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>3.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预期效果与具体成果。</w:t>
            </w:r>
          </w:p>
          <w:p w14:paraId="58BA36CB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7AD4DD37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53376E28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1089D305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12711C2B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18525DB0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2AE0E807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11322C23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4CD3FB27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7B56E919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50394D6E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415C5DC9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0F86C648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40717EF7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5D209628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462D60DC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55E9BA14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02946929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1292FFD9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</w:tc>
      </w:tr>
    </w:tbl>
    <w:p w14:paraId="0C415CDD">
      <w:pPr>
        <w:spacing w:line="120" w:lineRule="exact"/>
        <w:ind w:firstLine="480"/>
        <w:rPr>
          <w:rFonts w:ascii="Times New Roman" w:hAnsi="Times New Roman" w:eastAsia="仿宋_GB2312"/>
          <w:color w:val="000000"/>
        </w:rPr>
      </w:pPr>
    </w:p>
    <w:p w14:paraId="42943572">
      <w:pPr>
        <w:spacing w:line="120" w:lineRule="exact"/>
        <w:ind w:firstLine="480"/>
        <w:rPr>
          <w:rFonts w:ascii="Times New Roman" w:hAnsi="Times New Roman" w:eastAsia="仿宋_GB2312"/>
          <w:color w:val="000000"/>
        </w:rPr>
      </w:pPr>
    </w:p>
    <w:tbl>
      <w:tblPr>
        <w:tblStyle w:val="14"/>
        <w:tblW w:w="8790" w:type="dxa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0"/>
      </w:tblGrid>
      <w:tr w14:paraId="20C7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790" w:type="dxa"/>
          </w:tcPr>
          <w:p w14:paraId="4AD321DE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方正黑体_GBK"/>
                <w:color w:val="000000"/>
                <w:sz w:val="28"/>
              </w:rPr>
              <w:t>二、具体安排及进度</w:t>
            </w:r>
          </w:p>
        </w:tc>
      </w:tr>
      <w:tr w14:paraId="7489D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0" w:hRule="atLeast"/>
        </w:trPr>
        <w:tc>
          <w:tcPr>
            <w:tcW w:w="8790" w:type="dxa"/>
          </w:tcPr>
          <w:p w14:paraId="10F501E8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2256CDF1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772753EA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3ACB2F25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1FDC7117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66EB403E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6A0C6FE6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7A2DC18A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4866B60E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276318B8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 w14:paraId="1FB81852">
            <w:pPr>
              <w:rPr>
                <w:rFonts w:ascii="Times New Roman" w:hAnsi="Times New Roman" w:eastAsia="仿宋_GB2312"/>
                <w:color w:val="000000"/>
                <w:sz w:val="28"/>
              </w:rPr>
            </w:pPr>
          </w:p>
        </w:tc>
      </w:tr>
      <w:tr w14:paraId="217BF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0" w:type="dxa"/>
          </w:tcPr>
          <w:p w14:paraId="66AD4D51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黑体_GBK"/>
                <w:color w:val="000000"/>
                <w:sz w:val="28"/>
              </w:rPr>
              <w:t>三．经费概算</w:t>
            </w:r>
          </w:p>
        </w:tc>
      </w:tr>
      <w:tr w14:paraId="25DA6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0" w:type="dxa"/>
          </w:tcPr>
          <w:p w14:paraId="2C21DAB0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（一）资金来源：</w:t>
            </w:r>
          </w:p>
          <w:p w14:paraId="29CF4F75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>1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．申请研究会经费</w:t>
            </w:r>
          </w:p>
          <w:p w14:paraId="1127F3DA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>2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．单位配套</w:t>
            </w:r>
          </w:p>
          <w:p w14:paraId="44C2BC73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>3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．其他</w:t>
            </w:r>
          </w:p>
          <w:p w14:paraId="7DC461D6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（二）资金运用：</w:t>
            </w:r>
          </w:p>
          <w:p w14:paraId="71EA5BAE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>1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．</w:t>
            </w:r>
          </w:p>
          <w:p w14:paraId="46CC15AD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>2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．</w:t>
            </w:r>
          </w:p>
          <w:p w14:paraId="1E68643E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>3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．</w:t>
            </w:r>
          </w:p>
        </w:tc>
      </w:tr>
    </w:tbl>
    <w:p w14:paraId="4603DF17">
      <w:pPr>
        <w:spacing w:line="60" w:lineRule="exact"/>
        <w:ind w:firstLine="480"/>
        <w:rPr>
          <w:rFonts w:ascii="Times New Roman" w:hAnsi="Times New Roman" w:eastAsia="方正仿宋_GBK"/>
          <w:color w:val="000000"/>
        </w:rPr>
      </w:pPr>
    </w:p>
    <w:p w14:paraId="1D9258B6">
      <w:pPr>
        <w:spacing w:line="120" w:lineRule="exact"/>
        <w:ind w:firstLine="480"/>
        <w:rPr>
          <w:rFonts w:ascii="Times New Roman" w:hAnsi="Times New Roman" w:eastAsia="方正仿宋_GBK"/>
          <w:color w:val="000000"/>
        </w:rPr>
      </w:pPr>
    </w:p>
    <w:tbl>
      <w:tblPr>
        <w:tblStyle w:val="14"/>
        <w:tblW w:w="87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0"/>
      </w:tblGrid>
      <w:tr w14:paraId="576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0" w:type="dxa"/>
          </w:tcPr>
          <w:p w14:paraId="1262126A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黑体_GBK"/>
                <w:color w:val="000000"/>
                <w:sz w:val="28"/>
              </w:rPr>
              <w:t>四、项目主持人所在单位意见及配套支持</w:t>
            </w:r>
          </w:p>
        </w:tc>
      </w:tr>
      <w:tr w14:paraId="02E8D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0" w:type="dxa"/>
          </w:tcPr>
          <w:p w14:paraId="78F9A153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1BAEEC62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20AF2F90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7BC0777C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21B4B786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2CF163AD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4389AF13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140E53D5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04B2C363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58FE587F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  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单位（盖章）</w:t>
            </w: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                     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负责人（签章）</w:t>
            </w:r>
          </w:p>
          <w:p w14:paraId="3095EE6F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                                         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年</w:t>
            </w: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月</w:t>
            </w: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日</w:t>
            </w:r>
          </w:p>
        </w:tc>
      </w:tr>
      <w:tr w14:paraId="40D55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0" w:type="dxa"/>
          </w:tcPr>
          <w:p w14:paraId="3A073051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黑体_GBK"/>
                <w:color w:val="000000"/>
                <w:sz w:val="28"/>
              </w:rPr>
              <w:t>五、专家组评审意见</w:t>
            </w:r>
          </w:p>
        </w:tc>
      </w:tr>
      <w:tr w14:paraId="7E111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1" w:hRule="atLeast"/>
        </w:trPr>
        <w:tc>
          <w:tcPr>
            <w:tcW w:w="8790" w:type="dxa"/>
          </w:tcPr>
          <w:p w14:paraId="53249C8A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3E962B35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22045843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1BBACB2C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68111FBD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73FB7DCF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12165A79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7E999990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65A51FB2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0ABDEF92">
            <w:pPr>
              <w:ind w:firstLine="280" w:firstLineChars="100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专家组（签章）：</w:t>
            </w:r>
          </w:p>
          <w:p w14:paraId="339C69D7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</w:t>
            </w:r>
          </w:p>
          <w:p w14:paraId="1295209E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                                         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年</w:t>
            </w: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月</w:t>
            </w: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日</w:t>
            </w:r>
          </w:p>
        </w:tc>
      </w:tr>
    </w:tbl>
    <w:p w14:paraId="71241776">
      <w:pPr>
        <w:spacing w:line="120" w:lineRule="exact"/>
        <w:ind w:firstLine="480"/>
        <w:rPr>
          <w:rFonts w:ascii="Times New Roman" w:hAnsi="Times New Roman" w:eastAsia="方正仿宋_GBK"/>
          <w:color w:val="000000"/>
        </w:rPr>
      </w:pPr>
    </w:p>
    <w:tbl>
      <w:tblPr>
        <w:tblStyle w:val="14"/>
        <w:tblW w:w="8790" w:type="dxa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0"/>
      </w:tblGrid>
      <w:tr w14:paraId="2549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90" w:type="dxa"/>
          </w:tcPr>
          <w:p w14:paraId="10A501FB">
            <w:pPr>
              <w:rPr>
                <w:rFonts w:ascii="Times New Roman" w:hAnsi="Times New Roman" w:eastAsia="方正黑体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黑体_GBK"/>
                <w:color w:val="000000"/>
                <w:sz w:val="28"/>
              </w:rPr>
              <w:t>六、重庆市高等职业技术教育研究会意见</w:t>
            </w:r>
          </w:p>
        </w:tc>
      </w:tr>
      <w:tr w14:paraId="732C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8" w:hRule="atLeast"/>
        </w:trPr>
        <w:tc>
          <w:tcPr>
            <w:tcW w:w="8790" w:type="dxa"/>
          </w:tcPr>
          <w:p w14:paraId="1794F2B0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482F11F2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50D039BE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5F441D24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531ED63A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610D5B57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58760480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429791EB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4BC5C208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7CB188B1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41D5DBB2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445A1CFF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50173A9A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  <w:p w14:paraId="2630093A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</w:p>
          <w:p w14:paraId="1BDEC366">
            <w:pPr>
              <w:ind w:firstLine="280" w:firstLineChars="100"/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单位（盖章）</w:t>
            </w: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                          </w:t>
            </w:r>
          </w:p>
          <w:p w14:paraId="4BFAE4EA">
            <w:pPr>
              <w:rPr>
                <w:rFonts w:ascii="Times New Roman" w:hAnsi="Times New Roman" w:eastAsia="方正仿宋_GBK"/>
                <w:color w:val="000000"/>
                <w:sz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                                         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年</w:t>
            </w: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月</w:t>
            </w:r>
            <w:r>
              <w:rPr>
                <w:rFonts w:ascii="Times New Roman" w:hAnsi="Times New Roman" w:eastAsia="方正仿宋_GBK"/>
                <w:color w:val="000000"/>
                <w:sz w:val="28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</w:rPr>
              <w:t>日</w:t>
            </w:r>
          </w:p>
        </w:tc>
      </w:tr>
    </w:tbl>
    <w:p w14:paraId="6ABC0ED5">
      <w:pPr>
        <w:rPr>
          <w:rFonts w:hint="eastAsia"/>
        </w:rPr>
      </w:pPr>
    </w:p>
    <w:sectPr>
      <w:footerReference r:id="rId5" w:type="default"/>
      <w:footerReference r:id="rId6" w:type="even"/>
      <w:pgSz w:w="11906" w:h="16838"/>
      <w:pgMar w:top="1644" w:right="1446" w:bottom="1644" w:left="1446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·ÂËÎ_GB2312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11112">
    <w:pPr>
      <w:spacing w:line="200" w:lineRule="exact"/>
      <w:rPr>
        <w:sz w:val="20"/>
        <w:szCs w:val="20"/>
      </w:rPr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6003925</wp:posOffset>
              </wp:positionH>
              <wp:positionV relativeFrom="page">
                <wp:posOffset>9946005</wp:posOffset>
              </wp:positionV>
              <wp:extent cx="648335" cy="205105"/>
              <wp:effectExtent l="0" t="0" r="18415" b="4445"/>
              <wp:wrapNone/>
              <wp:docPr id="209824296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33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A9AA0F">
                          <w:pPr>
                            <w:spacing w:line="303" w:lineRule="exact"/>
                            <w:ind w:left="2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72.75pt;margin-top:783.15pt;height:16.15pt;width:51.05pt;mso-position-horizontal-relative:page;mso-position-vertical-relative:page;z-index:-251657216;mso-width-relative:page;mso-height-relative:page;" filled="f" stroked="f" coordsize="21600,21600" o:gfxdata="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Aw/PbbAAAADgEAAA8AAAAAAAAAAQAgAAAAIgAAAGRycy9kb3du&#10;cmV2LnhtbFBLAQIUABQAAAAIAIdO4kBB5Mm8wwEAAHoDAAAOAAAAAAAAAAEAIAAAACo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9A9AA0F">
                    <w:pPr>
                      <w:spacing w:line="303" w:lineRule="exact"/>
                      <w:ind w:left="2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71EA">
    <w:pPr>
      <w:spacing w:line="200" w:lineRule="exact"/>
      <w:rPr>
        <w:sz w:val="20"/>
        <w:szCs w:val="20"/>
      </w:rPr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908685</wp:posOffset>
              </wp:positionH>
              <wp:positionV relativeFrom="page">
                <wp:posOffset>9946005</wp:posOffset>
              </wp:positionV>
              <wp:extent cx="647065" cy="205105"/>
              <wp:effectExtent l="0" t="0" r="635" b="4445"/>
              <wp:wrapNone/>
              <wp:docPr id="110202132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06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8DD3B">
                          <w:pPr>
                            <w:spacing w:line="303" w:lineRule="exact"/>
                            <w:ind w:left="2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 w:cs="宋体"/>
                              <w:spacing w:val="-3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71.55pt;margin-top:783.15pt;height:16.15pt;width:50.95pt;mso-position-horizontal-relative:page;mso-position-vertical-relative:page;z-index:-251657216;mso-width-relative:page;mso-height-relative:page;" filled="f" stroked="f" coordsize="21600,21600" o:gfxdata="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GdZ62gAAAA0BAAAPAAAAAAAAAAEAIAAAACIAAABkcnMvZG93bnJldi54&#10;bWxQSwECFAAUAAAACACHTuJA1ia2jr8BAAB6AwAADgAAAAAAAAABACAAAAAp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A08DD3B">
                    <w:pPr>
                      <w:spacing w:line="303" w:lineRule="exact"/>
                      <w:ind w:left="2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宋体" w:hAnsi="宋体" w:cs="宋体"/>
                        <w:spacing w:val="-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45E"/>
    <w:rsid w:val="0091382B"/>
    <w:rsid w:val="009778AE"/>
    <w:rsid w:val="00E2245E"/>
    <w:rsid w:val="5490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3">
    <w:name w:val="heading 1"/>
    <w:basedOn w:val="1"/>
    <w:next w:val="1"/>
    <w:link w:val="16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2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Subtitle"/>
    <w:basedOn w:val="1"/>
    <w:next w:val="1"/>
    <w:link w:val="26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3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6">
    <w:name w:val="标题 1 字符"/>
    <w:basedOn w:val="15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7">
    <w:name w:val="标题 2 字符"/>
    <w:basedOn w:val="15"/>
    <w:link w:val="2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30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 w:val="22"/>
      <w14:ligatures w14:val="standardContextual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4">
    <w:name w:val="页脚 字符"/>
    <w:basedOn w:val="15"/>
    <w:link w:val="11"/>
    <w:qFormat/>
    <w:uiPriority w:val="99"/>
    <w:rPr>
      <w:rFonts w:ascii="Calibri" w:hAnsi="Calibri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899</Words>
  <Characters>922</Characters>
  <Lines>34</Lines>
  <Paragraphs>9</Paragraphs>
  <TotalTime>1</TotalTime>
  <ScaleCrop>false</ScaleCrop>
  <LinksUpToDate>false</LinksUpToDate>
  <CharactersWithSpaces>2174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2025-05-22T08:22:00Z</dcterms:created>
  <dc:creator>admin</dc:creator>
  <cp:lastModifiedBy>刘熠</cp:lastModifiedBy>
  <dcterms:modified xsi:type="dcterms:W3CDTF">2025-05-26T08:39:15Z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eyJoZGlkIjoiYzE1MjMxMjhiY2UzZjQyYzc3Yjg2Mzg1MzJlYTY3MGYiLCJ1c2VySWQiOiIxNjI5MDAzMjIwIn0=</vt:lpwstr>
  </property>
  <property fmtid="{D5CDD505-2E9C-101B-9397-08002B2CF9AE}" pid="3" name="KSOProductBuildVer">
    <vt:lpwstr>2052-12.1.0.21171</vt:lpwstr>
  </property>
  <property fmtid="{D5CDD505-2E9C-101B-9397-08002B2CF9AE}" pid="4" name="ICV">
    <vt:lpwstr>080471673B1C410C83D2EB6FC2281ADA_13</vt:lpwstr>
  </property>
</Properties>
</file>